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8a46c254e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86d25b0b0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Coso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6f74701cd4c06" /><Relationship Type="http://schemas.openxmlformats.org/officeDocument/2006/relationships/numbering" Target="/word/numbering.xml" Id="R650a344871434d28" /><Relationship Type="http://schemas.openxmlformats.org/officeDocument/2006/relationships/settings" Target="/word/settings.xml" Id="R1123446f66ac4e6e" /><Relationship Type="http://schemas.openxmlformats.org/officeDocument/2006/relationships/image" Target="/word/media/79bf0edf-7491-418a-8e7a-5019f7714356.png" Id="R8b386d25b0b047e7" /></Relationships>
</file>