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b181ee3c7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041a980c1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Costello,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49f4437b84244" /><Relationship Type="http://schemas.openxmlformats.org/officeDocument/2006/relationships/numbering" Target="/word/numbering.xml" Id="R4b2f489428854b4a" /><Relationship Type="http://schemas.openxmlformats.org/officeDocument/2006/relationships/settings" Target="/word/settings.xml" Id="R61f0dd622a6d4813" /><Relationship Type="http://schemas.openxmlformats.org/officeDocument/2006/relationships/image" Target="/word/media/f92423e1-7f12-4ded-8557-a0d63bf99470.png" Id="R7ef041a980c14a1b" /></Relationships>
</file>