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d0742fa4a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dc882a743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Cotners Corner,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e77fae9e94a07" /><Relationship Type="http://schemas.openxmlformats.org/officeDocument/2006/relationships/numbering" Target="/word/numbering.xml" Id="Rc85e1f21dfb4484d" /><Relationship Type="http://schemas.openxmlformats.org/officeDocument/2006/relationships/settings" Target="/word/settings.xml" Id="R9cfe4569ce854ba0" /><Relationship Type="http://schemas.openxmlformats.org/officeDocument/2006/relationships/image" Target="/word/media/28d8d07e-0871-454d-ba66-a47b8431ff5a.png" Id="R3c5dc882a743464f" /></Relationships>
</file>