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efb3b777d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4bfef5cdb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Cottageville,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63ef4a60149eb" /><Relationship Type="http://schemas.openxmlformats.org/officeDocument/2006/relationships/numbering" Target="/word/numbering.xml" Id="Rf9f179b79d834d7a" /><Relationship Type="http://schemas.openxmlformats.org/officeDocument/2006/relationships/settings" Target="/word/settings.xml" Id="R759548be2e6641d9" /><Relationship Type="http://schemas.openxmlformats.org/officeDocument/2006/relationships/image" Target="/word/media/c641c4db-0375-4293-a654-8ff84c069ae7.png" Id="R3de4bfef5cdb4d89" /></Relationships>
</file>