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d656f5fdd44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88a465690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Cottle,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736ef3e3f451d" /><Relationship Type="http://schemas.openxmlformats.org/officeDocument/2006/relationships/numbering" Target="/word/numbering.xml" Id="R46ec1e84e9994937" /><Relationship Type="http://schemas.openxmlformats.org/officeDocument/2006/relationships/settings" Target="/word/settings.xml" Id="R8035afad22f241f1" /><Relationship Type="http://schemas.openxmlformats.org/officeDocument/2006/relationships/image" Target="/word/media/cab0c24b-c855-4d04-b366-f5b7d9936674.png" Id="Rf0a88a4656904f80" /></Relationships>
</file>