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88b46f071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196404f99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 Grove,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37145d5d041fc" /><Relationship Type="http://schemas.openxmlformats.org/officeDocument/2006/relationships/numbering" Target="/word/numbering.xml" Id="R58fab7b5f5594cc7" /><Relationship Type="http://schemas.openxmlformats.org/officeDocument/2006/relationships/settings" Target="/word/settings.xml" Id="Rcc0416b468ed4624" /><Relationship Type="http://schemas.openxmlformats.org/officeDocument/2006/relationships/image" Target="/word/media/dec6f2c1-b2a7-4d78-94f7-d3d85de63232.png" Id="Rcbc196404f994800" /></Relationships>
</file>