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812e3ec4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b8b5d78fd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Cottonwoods of Holladay,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168b607ed4172" /><Relationship Type="http://schemas.openxmlformats.org/officeDocument/2006/relationships/numbering" Target="/word/numbering.xml" Id="Rf4010d72c31b4ade" /><Relationship Type="http://schemas.openxmlformats.org/officeDocument/2006/relationships/settings" Target="/word/settings.xml" Id="R199f6d3d524a460d" /><Relationship Type="http://schemas.openxmlformats.org/officeDocument/2006/relationships/image" Target="/word/media/28f58dc5-7de4-40c6-9f4a-38b11851055c.png" Id="Rf3db8b5d78fd4505" /></Relationships>
</file>