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1884ceab1f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881f0612fa4a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Coudley,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f485251194649" /><Relationship Type="http://schemas.openxmlformats.org/officeDocument/2006/relationships/numbering" Target="/word/numbering.xml" Id="Rcdde95d408e74303" /><Relationship Type="http://schemas.openxmlformats.org/officeDocument/2006/relationships/settings" Target="/word/settings.xml" Id="Rd82096ac124f4a67" /><Relationship Type="http://schemas.openxmlformats.org/officeDocument/2006/relationships/image" Target="/word/media/a076934b-d125-40b8-8557-7e0ce49851a5.png" Id="R6c881f0612fa4aaa" /></Relationships>
</file>