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a275b90b5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4025d5c46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Cougar Hills,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3903b53b74158" /><Relationship Type="http://schemas.openxmlformats.org/officeDocument/2006/relationships/numbering" Target="/word/numbering.xml" Id="Rd5c2e585e42a4373" /><Relationship Type="http://schemas.openxmlformats.org/officeDocument/2006/relationships/settings" Target="/word/settings.xml" Id="Re495d167feea4d68" /><Relationship Type="http://schemas.openxmlformats.org/officeDocument/2006/relationships/image" Target="/word/media/dad6e1f5-2598-4403-99cf-c7f67b70cff5.png" Id="R7064025d5c4641fb" /></Relationships>
</file>