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e4ef67343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804f38550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Coulstone,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5c19511284e34" /><Relationship Type="http://schemas.openxmlformats.org/officeDocument/2006/relationships/numbering" Target="/word/numbering.xml" Id="Rc0b5fa9056c84a2c" /><Relationship Type="http://schemas.openxmlformats.org/officeDocument/2006/relationships/settings" Target="/word/settings.xml" Id="R168cfe883c424aba" /><Relationship Type="http://schemas.openxmlformats.org/officeDocument/2006/relationships/image" Target="/word/media/46da9ed4-7928-4866-aff0-68a3bd7279e6.png" Id="Rfd9804f38550468b" /></Relationships>
</file>