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ed24e3ac9247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9ce31330ea41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Acres,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010f960c1b4737" /><Relationship Type="http://schemas.openxmlformats.org/officeDocument/2006/relationships/numbering" Target="/word/numbering.xml" Id="Rb7d0a416ebac4ac6" /><Relationship Type="http://schemas.openxmlformats.org/officeDocument/2006/relationships/settings" Target="/word/settings.xml" Id="R4eb151f0f4a346c9" /><Relationship Type="http://schemas.openxmlformats.org/officeDocument/2006/relationships/image" Target="/word/media/db22895c-dce7-428a-ae2d-c9ad63da76f9.png" Id="R269ce31330ea417c" /></Relationships>
</file>