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32419b49c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bc115ff7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b6c7b43f942f8" /><Relationship Type="http://schemas.openxmlformats.org/officeDocument/2006/relationships/numbering" Target="/word/numbering.xml" Id="Re523c6ee7239459f" /><Relationship Type="http://schemas.openxmlformats.org/officeDocument/2006/relationships/settings" Target="/word/settings.xml" Id="Rd797c6149b064a1c" /><Relationship Type="http://schemas.openxmlformats.org/officeDocument/2006/relationships/image" Target="/word/media/2d26ed28-590f-4f2b-abbd-9e998e85e8f7.png" Id="Rfe1bc115ff7b4220" /></Relationships>
</file>