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3fdd51930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6d4b6e35f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Lake,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42c4ac4f04435" /><Relationship Type="http://schemas.openxmlformats.org/officeDocument/2006/relationships/numbering" Target="/word/numbering.xml" Id="R733bd8d4b3ca4100" /><Relationship Type="http://schemas.openxmlformats.org/officeDocument/2006/relationships/settings" Target="/word/settings.xml" Id="R08c70c569e654cf7" /><Relationship Type="http://schemas.openxmlformats.org/officeDocument/2006/relationships/image" Target="/word/media/1eb20407-3781-41b4-b5f1-6e02cc0a4172.png" Id="R1576d4b6e35f4e00" /></Relationships>
</file>