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fb3e11bc9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1f118a7a0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Living,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c936ee60b4fb8" /><Relationship Type="http://schemas.openxmlformats.org/officeDocument/2006/relationships/numbering" Target="/word/numbering.xml" Id="R3d0f6b6e7ccf4e43" /><Relationship Type="http://schemas.openxmlformats.org/officeDocument/2006/relationships/settings" Target="/word/settings.xml" Id="R586985fdfb104c08" /><Relationship Type="http://schemas.openxmlformats.org/officeDocument/2006/relationships/image" Target="/word/media/66e441df-8d6d-4d59-8418-dea33a86ae26.png" Id="R4241f118a7a04573" /></Relationships>
</file>