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9d49b6772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2d7e38c1f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Oak,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1afbec6404687" /><Relationship Type="http://schemas.openxmlformats.org/officeDocument/2006/relationships/numbering" Target="/word/numbering.xml" Id="Rd20d07fbb4524ca0" /><Relationship Type="http://schemas.openxmlformats.org/officeDocument/2006/relationships/settings" Target="/word/settings.xml" Id="Rfc31c27e5c1e4626" /><Relationship Type="http://schemas.openxmlformats.org/officeDocument/2006/relationships/image" Target="/word/media/1936c890-ff7e-4ef2-be81-169a9ca06886.png" Id="R15d2d7e38c1f4c03" /></Relationships>
</file>