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e550e0ba9d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51aa2cf19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Walk,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b4f6af498499a" /><Relationship Type="http://schemas.openxmlformats.org/officeDocument/2006/relationships/numbering" Target="/word/numbering.xml" Id="R0e0471c8640d4096" /><Relationship Type="http://schemas.openxmlformats.org/officeDocument/2006/relationships/settings" Target="/word/settings.xml" Id="R0db30776b5c84bd8" /><Relationship Type="http://schemas.openxmlformats.org/officeDocument/2006/relationships/image" Target="/word/media/a573e08e-7e15-4632-adc8-2f63470539f6.png" Id="Rd9c51aa2cf1945b0" /></Relationships>
</file>