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69d74d34540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619baf79b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County Cove,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3286c31b304a1c" /><Relationship Type="http://schemas.openxmlformats.org/officeDocument/2006/relationships/numbering" Target="/word/numbering.xml" Id="Rff64b79e60dd4b2e" /><Relationship Type="http://schemas.openxmlformats.org/officeDocument/2006/relationships/settings" Target="/word/settings.xml" Id="R1514c75a2e2744ab" /><Relationship Type="http://schemas.openxmlformats.org/officeDocument/2006/relationships/image" Target="/word/media/306b6b2f-e8ba-4b7e-892a-a97c0f2ff295.png" Id="R27c619baf79b45e7" /></Relationships>
</file>