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67607f0cf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abcffa4d0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5c68b72a24e4f" /><Relationship Type="http://schemas.openxmlformats.org/officeDocument/2006/relationships/numbering" Target="/word/numbering.xml" Id="R39ff2b7dce744302" /><Relationship Type="http://schemas.openxmlformats.org/officeDocument/2006/relationships/settings" Target="/word/settings.xml" Id="R703b95d8bfbd44cc" /><Relationship Type="http://schemas.openxmlformats.org/officeDocument/2006/relationships/image" Target="/word/media/f8ccdfbe-a0db-4ae6-bb87-a5cef98d2a75.png" Id="R64aabcffa4d04778" /></Relationships>
</file>