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fe24f5bf1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730fe07e7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Covell,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47332c80f40e1" /><Relationship Type="http://schemas.openxmlformats.org/officeDocument/2006/relationships/numbering" Target="/word/numbering.xml" Id="Ra92566b457524c51" /><Relationship Type="http://schemas.openxmlformats.org/officeDocument/2006/relationships/settings" Target="/word/settings.xml" Id="Rf05d8a4de10b4177" /><Relationship Type="http://schemas.openxmlformats.org/officeDocument/2006/relationships/image" Target="/word/media/11d38dc7-be1b-43a9-aee0-5befd4d04502.png" Id="R65f730fe07e74e56" /></Relationships>
</file>