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0eed3aa0e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b11d4d12f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Covello,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5c40489c04b01" /><Relationship Type="http://schemas.openxmlformats.org/officeDocument/2006/relationships/numbering" Target="/word/numbering.xml" Id="R5c268312d0794cd4" /><Relationship Type="http://schemas.openxmlformats.org/officeDocument/2006/relationships/settings" Target="/word/settings.xml" Id="R855e347c19fa47d0" /><Relationship Type="http://schemas.openxmlformats.org/officeDocument/2006/relationships/image" Target="/word/media/36ca7efe-4586-42ab-88ff-bf492b5bf156.png" Id="R892b11d4d12f4f91" /></Relationships>
</file>