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486e640e4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d00592b3e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Hills,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f72d6fd44d0b" /><Relationship Type="http://schemas.openxmlformats.org/officeDocument/2006/relationships/numbering" Target="/word/numbering.xml" Id="R9a56521e5426450c" /><Relationship Type="http://schemas.openxmlformats.org/officeDocument/2006/relationships/settings" Target="/word/settings.xml" Id="R4aafb464c17e4b7c" /><Relationship Type="http://schemas.openxmlformats.org/officeDocument/2006/relationships/image" Target="/word/media/6dd979e6-5376-4abe-a3bb-df43b7bea390.png" Id="Re82d00592b3e4be9" /></Relationships>
</file>