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f5edefbadb43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b384f391bf48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Coverdale Crossroads,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276bf8498f459c" /><Relationship Type="http://schemas.openxmlformats.org/officeDocument/2006/relationships/numbering" Target="/word/numbering.xml" Id="Rc60478594f664241" /><Relationship Type="http://schemas.openxmlformats.org/officeDocument/2006/relationships/settings" Target="/word/settings.xml" Id="R7a145d79f4c84e02" /><Relationship Type="http://schemas.openxmlformats.org/officeDocument/2006/relationships/image" Target="/word/media/1f871bdf-055d-4b43-8768-9b5717d49ed9.png" Id="R27b384f391bf487d" /></Relationships>
</file>