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0d871f7ef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46e3addc0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c6c1abbf94549" /><Relationship Type="http://schemas.openxmlformats.org/officeDocument/2006/relationships/numbering" Target="/word/numbering.xml" Id="Re6a8442bc9d74277" /><Relationship Type="http://schemas.openxmlformats.org/officeDocument/2006/relationships/settings" Target="/word/settings.xml" Id="Rd719267209b24622" /><Relationship Type="http://schemas.openxmlformats.org/officeDocument/2006/relationships/image" Target="/word/media/06c4c7cc-b36b-4626-b25b-b4f9e63b3d74.png" Id="R90446e3addc04fea" /></Relationships>
</file>