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74bc59e50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c0507f1c7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 Yard,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b5da1a6bd4f45" /><Relationship Type="http://schemas.openxmlformats.org/officeDocument/2006/relationships/numbering" Target="/word/numbering.xml" Id="R37a174b279a84a85" /><Relationship Type="http://schemas.openxmlformats.org/officeDocument/2006/relationships/settings" Target="/word/settings.xml" Id="Re8125ec3d10c42e6" /><Relationship Type="http://schemas.openxmlformats.org/officeDocument/2006/relationships/image" Target="/word/media/5f3ef894-9622-4a71-a8a7-cad18fdb60d5.png" Id="R89ac0507f1c74ee4" /></Relationships>
</file>