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7e1faab3c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208ef16d0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Cowardin,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19c9674ce48a9" /><Relationship Type="http://schemas.openxmlformats.org/officeDocument/2006/relationships/numbering" Target="/word/numbering.xml" Id="Rc4a6d22ddc93423f" /><Relationship Type="http://schemas.openxmlformats.org/officeDocument/2006/relationships/settings" Target="/word/settings.xml" Id="Rba5f9b43a2ea4abd" /><Relationship Type="http://schemas.openxmlformats.org/officeDocument/2006/relationships/image" Target="/word/media/f49fdf4c-80c3-4a11-be7a-7f81455cf384.png" Id="Rb51208ef16d04105" /></Relationships>
</file>