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ea0a820d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abd3934e6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Spring,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64e80392541db" /><Relationship Type="http://schemas.openxmlformats.org/officeDocument/2006/relationships/numbering" Target="/word/numbering.xml" Id="Recb306c79a8442cb" /><Relationship Type="http://schemas.openxmlformats.org/officeDocument/2006/relationships/settings" Target="/word/settings.xml" Id="Rd678ac1b8b134a03" /><Relationship Type="http://schemas.openxmlformats.org/officeDocument/2006/relationships/image" Target="/word/media/a5d086f0-32e3-4537-8f9f-f2a40f70ae5b.png" Id="R858abd3934e64b9e" /></Relationships>
</file>