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7fd87a4b7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fceafbe20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 Town,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54d63d0ff451c" /><Relationship Type="http://schemas.openxmlformats.org/officeDocument/2006/relationships/numbering" Target="/word/numbering.xml" Id="R13203ed7903c4aad" /><Relationship Type="http://schemas.openxmlformats.org/officeDocument/2006/relationships/settings" Target="/word/settings.xml" Id="Ree586d6652bf4461" /><Relationship Type="http://schemas.openxmlformats.org/officeDocument/2006/relationships/image" Target="/word/media/916645ca-9340-46cd-860d-1e0c5dd8e501.png" Id="Rca8fceafbe20460d" /></Relationships>
</file>