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f1876ac5d843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8729721ce04d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Coxs Crossing, Georgia,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e9d05cb4594c11" /><Relationship Type="http://schemas.openxmlformats.org/officeDocument/2006/relationships/numbering" Target="/word/numbering.xml" Id="R03b71c40db324a99" /><Relationship Type="http://schemas.openxmlformats.org/officeDocument/2006/relationships/settings" Target="/word/settings.xml" Id="R8cb643ccdce045dc" /><Relationship Type="http://schemas.openxmlformats.org/officeDocument/2006/relationships/image" Target="/word/media/503c21e2-dd8a-49c2-a9ad-5877624aa547.png" Id="R4b8729721ce04d39" /></Relationships>
</file>