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e01f48b0d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997de4d8d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Coxs Crossroads,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fa079f93f438a" /><Relationship Type="http://schemas.openxmlformats.org/officeDocument/2006/relationships/numbering" Target="/word/numbering.xml" Id="Rb94153bc8ebd48ad" /><Relationship Type="http://schemas.openxmlformats.org/officeDocument/2006/relationships/settings" Target="/word/settings.xml" Id="Rcf0d3cbdc7754146" /><Relationship Type="http://schemas.openxmlformats.org/officeDocument/2006/relationships/image" Target="/word/media/d6be9b92-eaf8-49da-a4e1-09d849f6ed82.png" Id="R646997de4d8d4996" /></Relationships>
</file>