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b44eee00b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8e6f1d097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Cradock,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0ef163f634c3d" /><Relationship Type="http://schemas.openxmlformats.org/officeDocument/2006/relationships/numbering" Target="/word/numbering.xml" Id="R743adb0406064969" /><Relationship Type="http://schemas.openxmlformats.org/officeDocument/2006/relationships/settings" Target="/word/settings.xml" Id="R0577619d7f0b46a4" /><Relationship Type="http://schemas.openxmlformats.org/officeDocument/2006/relationships/image" Target="/word/media/338fc492-f383-41e7-88a5-fba4bc4875e6.png" Id="Rb178e6f1d09748e5" /></Relationships>
</file>