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a5ead3d44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5f02419f4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27c1ac4504d2d" /><Relationship Type="http://schemas.openxmlformats.org/officeDocument/2006/relationships/numbering" Target="/word/numbering.xml" Id="R11649cf544ab4263" /><Relationship Type="http://schemas.openxmlformats.org/officeDocument/2006/relationships/settings" Target="/word/settings.xml" Id="R24252e6500224b52" /><Relationship Type="http://schemas.openxmlformats.org/officeDocument/2006/relationships/image" Target="/word/media/db40c0f9-45a2-4c32-9591-4bcd17963030.png" Id="R9805f02419f449f1" /></Relationships>
</file>