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1efb366c8c46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53e293060644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Cranberry Hill,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089e2c76e14bb1" /><Relationship Type="http://schemas.openxmlformats.org/officeDocument/2006/relationships/numbering" Target="/word/numbering.xml" Id="Rfd99ddc2e6a64f0e" /><Relationship Type="http://schemas.openxmlformats.org/officeDocument/2006/relationships/settings" Target="/word/settings.xml" Id="R6da3531dcaaf4d9f" /><Relationship Type="http://schemas.openxmlformats.org/officeDocument/2006/relationships/image" Target="/word/media/c8f9b99c-a435-4a4c-bdcb-283d7b3a424e.png" Id="R3753e293060644ed" /></Relationships>
</file>