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b5c008456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32a1b6f92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Cranmoor Manor,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03a840ffa4324" /><Relationship Type="http://schemas.openxmlformats.org/officeDocument/2006/relationships/numbering" Target="/word/numbering.xml" Id="R1d80fa3fc2a4412e" /><Relationship Type="http://schemas.openxmlformats.org/officeDocument/2006/relationships/settings" Target="/word/settings.xml" Id="R6b249c7e1e5c444e" /><Relationship Type="http://schemas.openxmlformats.org/officeDocument/2006/relationships/image" Target="/word/media/3a019d43-e9c6-438f-9327-57e8fd921806.png" Id="R3c832a1b6f92446d" /></Relationships>
</file>