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8186f54b1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2dbb689db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Crawford Acres,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08576681f4c0b" /><Relationship Type="http://schemas.openxmlformats.org/officeDocument/2006/relationships/numbering" Target="/word/numbering.xml" Id="R7be30c5eebf54eb4" /><Relationship Type="http://schemas.openxmlformats.org/officeDocument/2006/relationships/settings" Target="/word/settings.xml" Id="R94cf02cc76974d3f" /><Relationship Type="http://schemas.openxmlformats.org/officeDocument/2006/relationships/image" Target="/word/media/5dcf0e33-d247-4aaf-86d3-f778fc218f30.png" Id="R9182dbb689db411c" /></Relationships>
</file>