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e99a5bb86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9a76ff191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Craytonia,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44050ec9c47ce" /><Relationship Type="http://schemas.openxmlformats.org/officeDocument/2006/relationships/numbering" Target="/word/numbering.xml" Id="Rd9f69a5968a24d9a" /><Relationship Type="http://schemas.openxmlformats.org/officeDocument/2006/relationships/settings" Target="/word/settings.xml" Id="R56dd3686a1f9415f" /><Relationship Type="http://schemas.openxmlformats.org/officeDocument/2006/relationships/image" Target="/word/media/39d2d3e3-be6b-43da-971c-4dfdeb7c46ac.png" Id="R9be9a76ff1914883" /></Relationships>
</file>