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4f1ab55c2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101f0dbe5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Isherwood,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3f4b7b6174fcc" /><Relationship Type="http://schemas.openxmlformats.org/officeDocument/2006/relationships/numbering" Target="/word/numbering.xml" Id="R7f2f62ae70ee4eb8" /><Relationship Type="http://schemas.openxmlformats.org/officeDocument/2006/relationships/settings" Target="/word/settings.xml" Id="Rbf046bdda4ef4ead" /><Relationship Type="http://schemas.openxmlformats.org/officeDocument/2006/relationships/image" Target="/word/media/4fac25f1-deec-4843-87af-e42dafbda280.png" Id="Rbbd101f0dbe54edc" /></Relationships>
</file>