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62bf72216144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5facc2c60943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Ivy City,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12460b9d64e63" /><Relationship Type="http://schemas.openxmlformats.org/officeDocument/2006/relationships/numbering" Target="/word/numbering.xml" Id="Rb1974464332f4579" /><Relationship Type="http://schemas.openxmlformats.org/officeDocument/2006/relationships/settings" Target="/word/settings.xml" Id="R8dbbe484af5148ff" /><Relationship Type="http://schemas.openxmlformats.org/officeDocument/2006/relationships/image" Target="/word/media/5df6c78a-76ad-478a-9ecd-802af5eefc62.png" Id="Rf05facc2c60943de" /></Relationships>
</file>