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1b4b99513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1cd36da4d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 Island,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6e39bab0f4c2f" /><Relationship Type="http://schemas.openxmlformats.org/officeDocument/2006/relationships/numbering" Target="/word/numbering.xml" Id="R888b3e3ca2294bf1" /><Relationship Type="http://schemas.openxmlformats.org/officeDocument/2006/relationships/settings" Target="/word/settings.xml" Id="R132027330fec48fd" /><Relationship Type="http://schemas.openxmlformats.org/officeDocument/2006/relationships/image" Target="/word/media/abe51801-ca75-4c65-8b8c-4608d3e2bf91.png" Id="R4ca1cd36da4d4922" /></Relationships>
</file>