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11e829f1f41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584c97a70c44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LeDroit Park,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b0c9863dc4c45" /><Relationship Type="http://schemas.openxmlformats.org/officeDocument/2006/relationships/numbering" Target="/word/numbering.xml" Id="R427613047e3644a6" /><Relationship Type="http://schemas.openxmlformats.org/officeDocument/2006/relationships/settings" Target="/word/settings.xml" Id="R7998f74beee945a6" /><Relationship Type="http://schemas.openxmlformats.org/officeDocument/2006/relationships/image" Target="/word/media/aeab148a-e6e8-4380-8f29-a73535264f41.png" Id="R69584c97a70c44c6" /></Relationships>
</file>