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94237acb3549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9c866ccf5b42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McKinney, Texas,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14dd184a304c60" /><Relationship Type="http://schemas.openxmlformats.org/officeDocument/2006/relationships/numbering" Target="/word/numbering.xml" Id="Re13ffba4bc0b4440" /><Relationship Type="http://schemas.openxmlformats.org/officeDocument/2006/relationships/settings" Target="/word/settings.xml" Id="Rb105a72f6a0843c4" /><Relationship Type="http://schemas.openxmlformats.org/officeDocument/2006/relationships/image" Target="/word/media/8940ea78-1f9a-45fc-95fe-126518666b0a.png" Id="Rdf9c866ccf5b4274" /></Relationships>
</file>