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fb57b1884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a8b0d7721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Orlando,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c10621d704e72" /><Relationship Type="http://schemas.openxmlformats.org/officeDocument/2006/relationships/numbering" Target="/word/numbering.xml" Id="R2a14662edca14ed5" /><Relationship Type="http://schemas.openxmlformats.org/officeDocument/2006/relationships/settings" Target="/word/settings.xml" Id="Rc634637ab78c4531" /><Relationship Type="http://schemas.openxmlformats.org/officeDocument/2006/relationships/image" Target="/word/media/074e3c87-5428-4a1e-95a6-e7a949d2e8c3.png" Id="R8e2a8b0d77214299" /></Relationships>
</file>