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8ef083651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eb29e6fa6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Ottawa,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eb8eecddd4664" /><Relationship Type="http://schemas.openxmlformats.org/officeDocument/2006/relationships/numbering" Target="/word/numbering.xml" Id="R52a3b9226fe449ac" /><Relationship Type="http://schemas.openxmlformats.org/officeDocument/2006/relationships/settings" Target="/word/settings.xml" Id="Ref7b2f57857949b4" /><Relationship Type="http://schemas.openxmlformats.org/officeDocument/2006/relationships/image" Target="/word/media/bfa4e830-34b8-491b-931a-12c8a75adcfb.png" Id="R4e0eb29e6fa6449b" /></Relationships>
</file>