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2e5ec266d9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243ef1a3a7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Pretty Prospect,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5994b8d3d448f" /><Relationship Type="http://schemas.openxmlformats.org/officeDocument/2006/relationships/numbering" Target="/word/numbering.xml" Id="Rf5e50dad1843494a" /><Relationship Type="http://schemas.openxmlformats.org/officeDocument/2006/relationships/settings" Target="/word/settings.xml" Id="R5240194e60814fb1" /><Relationship Type="http://schemas.openxmlformats.org/officeDocument/2006/relationships/image" Target="/word/media/64b33bfb-cd79-45bc-9a3e-757d891155a2.png" Id="R06243ef1a3a749f6" /></Relationships>
</file>