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857ee44f4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e2d13f5f1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Jose,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41564e5a04074" /><Relationship Type="http://schemas.openxmlformats.org/officeDocument/2006/relationships/numbering" Target="/word/numbering.xml" Id="R00802f7c4c854c37" /><Relationship Type="http://schemas.openxmlformats.org/officeDocument/2006/relationships/settings" Target="/word/settings.xml" Id="R801c07526a754903" /><Relationship Type="http://schemas.openxmlformats.org/officeDocument/2006/relationships/image" Target="/word/media/5884a1bc-9d95-4e87-98c6-5f173930dad7.png" Id="R479e2d13f5f14284" /></Relationships>
</file>