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aef54de40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504a668ba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Spring,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d1ba68d4f41e3" /><Relationship Type="http://schemas.openxmlformats.org/officeDocument/2006/relationships/numbering" Target="/word/numbering.xml" Id="Rf8126eb4671b4d46" /><Relationship Type="http://schemas.openxmlformats.org/officeDocument/2006/relationships/settings" Target="/word/settings.xml" Id="R4d4718b513ad43fb" /><Relationship Type="http://schemas.openxmlformats.org/officeDocument/2006/relationships/image" Target="/word/media/5961ebe9-4115-4459-8c6c-8db3ad2f117c.png" Id="R6d2504a668ba42bd" /></Relationships>
</file>