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a618257ca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fa3112eb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Toledo,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8f61d5ccc4109" /><Relationship Type="http://schemas.openxmlformats.org/officeDocument/2006/relationships/numbering" Target="/word/numbering.xml" Id="R9fb78bba58ba446e" /><Relationship Type="http://schemas.openxmlformats.org/officeDocument/2006/relationships/settings" Target="/word/settings.xml" Id="R03eb88527ee549cd" /><Relationship Type="http://schemas.openxmlformats.org/officeDocument/2006/relationships/image" Target="/word/media/d1a34be9-f118-4301-b98e-e95517534837.png" Id="Rb53fa3112eb74af5" /></Relationships>
</file>