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8f349f0f749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27049ed93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 Heights,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a4fe25a9b4e90" /><Relationship Type="http://schemas.openxmlformats.org/officeDocument/2006/relationships/numbering" Target="/word/numbering.xml" Id="R32e8563ed66e45e3" /><Relationship Type="http://schemas.openxmlformats.org/officeDocument/2006/relationships/settings" Target="/word/settings.xml" Id="R5cad3e78cd2e4366" /><Relationship Type="http://schemas.openxmlformats.org/officeDocument/2006/relationships/image" Target="/word/media/70466445-d97f-4ba1-9047-1a9ef0e93145.png" Id="Rc8f27049ed934b30" /></Relationships>
</file>