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86727a89749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46d094dfbb4e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Youngs Crossing,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8dbcd77cf34ec8" /><Relationship Type="http://schemas.openxmlformats.org/officeDocument/2006/relationships/numbering" Target="/word/numbering.xml" Id="R594ee3a325b4409b" /><Relationship Type="http://schemas.openxmlformats.org/officeDocument/2006/relationships/settings" Target="/word/settings.xml" Id="R2f0c5ad317ff474c" /><Relationship Type="http://schemas.openxmlformats.org/officeDocument/2006/relationships/image" Target="/word/media/a3f41022-910f-47ae-b75a-5835899c6670.png" Id="R5246d094dfbb4ea7" /></Relationships>
</file>