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c0690ef73248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d1753f26c94c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Zier Cors, Illinois,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9f746661f24975" /><Relationship Type="http://schemas.openxmlformats.org/officeDocument/2006/relationships/numbering" Target="/word/numbering.xml" Id="R3fcc1fa60694404e" /><Relationship Type="http://schemas.openxmlformats.org/officeDocument/2006/relationships/settings" Target="/word/settings.xml" Id="R32b4a30f8cdc45bd" /><Relationship Type="http://schemas.openxmlformats.org/officeDocument/2006/relationships/image" Target="/word/media/17cbc350-301c-404c-b2fa-54a58b2d647b.png" Id="Rb0d1753f26c94c6b" /></Relationships>
</file>