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ec0a55a29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475e33432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Zindel,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e3138ab9d49b3" /><Relationship Type="http://schemas.openxmlformats.org/officeDocument/2006/relationships/numbering" Target="/word/numbering.xml" Id="Rbf3c1c25498e42dc" /><Relationship Type="http://schemas.openxmlformats.org/officeDocument/2006/relationships/settings" Target="/word/settings.xml" Id="R446ff3e16cc041dd" /><Relationship Type="http://schemas.openxmlformats.org/officeDocument/2006/relationships/image" Target="/word/media/ec276854-1056-474c-b2af-2aa39fcb6db8.png" Id="R7c1475e3343245fe" /></Relationships>
</file>